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F7" w:rsidRPr="000E632B" w:rsidRDefault="00A57832" w:rsidP="000E632B">
      <w:pPr>
        <w:pStyle w:val="Heading1"/>
        <w:tabs>
          <w:tab w:val="right" w:pos="9360"/>
        </w:tabs>
        <w:rPr>
          <w:b/>
          <w:sz w:val="28"/>
          <w:szCs w:val="28"/>
        </w:rPr>
      </w:pPr>
      <w:bookmarkStart w:id="0" w:name="_Toc263167710"/>
      <w:r>
        <w:rPr>
          <w:b/>
          <w:sz w:val="28"/>
          <w:szCs w:val="28"/>
        </w:rPr>
        <w:t>Thursday,</w:t>
      </w:r>
      <w:r w:rsidR="00A92588">
        <w:rPr>
          <w:b/>
          <w:sz w:val="28"/>
          <w:szCs w:val="28"/>
        </w:rPr>
        <w:t xml:space="preserve"> </w:t>
      </w:r>
      <w:r w:rsidR="00CA4EA1" w:rsidRPr="000E632B"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23</w:t>
      </w:r>
      <w:r w:rsidR="00CA4EA1" w:rsidRPr="000E632B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1</w:t>
      </w:r>
      <w:bookmarkEnd w:id="0"/>
    </w:p>
    <w:p w:rsidR="004E5E35" w:rsidRPr="004E5E35" w:rsidRDefault="00E80FF7" w:rsidP="004E5E35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b/>
          <w:sz w:val="20"/>
          <w:szCs w:val="20"/>
        </w:rPr>
      </w:pPr>
      <w:r w:rsidRPr="00A94416">
        <w:rPr>
          <w:rFonts w:ascii="Trebuchet MS" w:hAnsi="Trebuchet MS" w:cs="Arial"/>
          <w:sz w:val="20"/>
          <w:szCs w:val="20"/>
        </w:rPr>
        <w:t>7:45 am</w:t>
      </w:r>
      <w:r w:rsidR="00405623" w:rsidRPr="004E5E35">
        <w:rPr>
          <w:rFonts w:ascii="Trebuchet MS" w:hAnsi="Trebuchet MS" w:cs="Arial"/>
          <w:b/>
          <w:sz w:val="20"/>
          <w:szCs w:val="20"/>
        </w:rPr>
        <w:tab/>
      </w:r>
      <w:r w:rsidR="003E0EAA" w:rsidRPr="004E5E35">
        <w:rPr>
          <w:rFonts w:ascii="Trebuchet MS" w:hAnsi="Trebuchet MS" w:cs="Arial"/>
          <w:b/>
          <w:sz w:val="20"/>
          <w:szCs w:val="20"/>
        </w:rPr>
        <w:t>Sign-in: Registration, Meet &amp; Greet</w:t>
      </w:r>
      <w:r w:rsidR="000E632B" w:rsidRPr="004E5E35">
        <w:rPr>
          <w:rFonts w:ascii="Trebuchet MS" w:hAnsi="Trebuchet MS" w:cs="Arial"/>
          <w:b/>
          <w:sz w:val="20"/>
          <w:szCs w:val="20"/>
        </w:rPr>
        <w:tab/>
      </w:r>
      <w:r w:rsidR="003E0EAA" w:rsidRPr="00A94416">
        <w:rPr>
          <w:rFonts w:ascii="Trebuchet MS" w:hAnsi="Trebuchet MS" w:cs="Arial"/>
          <w:sz w:val="20"/>
          <w:szCs w:val="20"/>
        </w:rPr>
        <w:t>3rd Floor Lobby</w:t>
      </w:r>
      <w:r w:rsidR="003E0EAA" w:rsidRPr="004E5E35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3E0EAA" w:rsidRDefault="00CA4EA1" w:rsidP="004E5E35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b/>
          <w:sz w:val="20"/>
          <w:szCs w:val="20"/>
        </w:rPr>
      </w:pPr>
      <w:r w:rsidRPr="004E5E35">
        <w:rPr>
          <w:rFonts w:ascii="Trebuchet MS" w:hAnsi="Trebuchet MS" w:cs="Arial"/>
          <w:b/>
          <w:sz w:val="20"/>
          <w:szCs w:val="20"/>
        </w:rPr>
        <w:tab/>
      </w:r>
      <w:r w:rsidR="003E0EAA" w:rsidRPr="004E5E35">
        <w:rPr>
          <w:rFonts w:ascii="Trebuchet MS" w:hAnsi="Trebuchet MS" w:cs="Arial"/>
          <w:b/>
          <w:sz w:val="20"/>
          <w:szCs w:val="20"/>
        </w:rPr>
        <w:t xml:space="preserve">Continental Breakfast </w:t>
      </w:r>
      <w:r w:rsidR="000E632B" w:rsidRPr="004E5E35">
        <w:rPr>
          <w:rFonts w:ascii="Trebuchet MS" w:hAnsi="Trebuchet MS" w:cs="Arial"/>
          <w:b/>
          <w:sz w:val="20"/>
          <w:szCs w:val="20"/>
        </w:rPr>
        <w:tab/>
      </w:r>
      <w:r w:rsidR="003E0EAA" w:rsidRPr="00A94416">
        <w:rPr>
          <w:rFonts w:ascii="Trebuchet MS" w:hAnsi="Trebuchet MS" w:cs="Arial"/>
          <w:sz w:val="20"/>
          <w:szCs w:val="20"/>
        </w:rPr>
        <w:t>302</w:t>
      </w:r>
    </w:p>
    <w:p w:rsidR="004E5E35" w:rsidRPr="004E5E35" w:rsidRDefault="004E5E35" w:rsidP="004E5E35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b/>
          <w:sz w:val="20"/>
          <w:szCs w:val="20"/>
        </w:rPr>
      </w:pPr>
    </w:p>
    <w:p w:rsidR="003E0EAA" w:rsidRPr="00EF1C5C" w:rsidRDefault="003E0EAA" w:rsidP="000E632B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8:30 am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Welcome: Overview of 201</w:t>
      </w:r>
      <w:r w:rsidR="00A57832">
        <w:rPr>
          <w:rFonts w:ascii="Trebuchet MS" w:hAnsi="Trebuchet MS" w:cs="Arial"/>
          <w:b/>
          <w:sz w:val="20"/>
          <w:szCs w:val="20"/>
        </w:rPr>
        <w:t>1</w:t>
      </w:r>
      <w:r w:rsidRPr="00EF1C5C">
        <w:rPr>
          <w:rFonts w:ascii="Trebuchet MS" w:hAnsi="Trebuchet MS" w:cs="Arial"/>
          <w:b/>
          <w:sz w:val="20"/>
          <w:szCs w:val="20"/>
        </w:rPr>
        <w:t xml:space="preserve"> Forum, Outline of Schedule and Goals </w:t>
      </w:r>
      <w:r w:rsidR="000E632B">
        <w:rPr>
          <w:rFonts w:ascii="Trebuchet MS" w:hAnsi="Trebuchet MS" w:cs="Arial"/>
          <w:sz w:val="20"/>
          <w:szCs w:val="20"/>
        </w:rPr>
        <w:tab/>
      </w:r>
      <w:r w:rsidR="00EF1C5C" w:rsidRPr="000E632B">
        <w:rPr>
          <w:rFonts w:ascii="Trebuchet MS" w:hAnsi="Trebuchet MS" w:cs="Arial"/>
          <w:sz w:val="20"/>
          <w:szCs w:val="20"/>
        </w:rPr>
        <w:t>Grand Ballroom</w:t>
      </w:r>
    </w:p>
    <w:p w:rsidR="00BB4FE5" w:rsidRDefault="00BB4FE5" w:rsidP="000E632B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</w:p>
    <w:p w:rsidR="003E0EAA" w:rsidRPr="00EF1C5C" w:rsidRDefault="003E0EAA" w:rsidP="000E632B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9:00 am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Keynote Speakers</w:t>
      </w:r>
      <w:r w:rsidRPr="00EF1C5C">
        <w:rPr>
          <w:rFonts w:ascii="Trebuchet MS" w:hAnsi="Trebuchet MS" w:cs="Arial"/>
          <w:sz w:val="20"/>
          <w:szCs w:val="20"/>
        </w:rPr>
        <w:t xml:space="preserve"> </w:t>
      </w:r>
      <w:r w:rsidR="000E632B">
        <w:rPr>
          <w:rFonts w:ascii="Trebuchet MS" w:hAnsi="Trebuchet MS" w:cs="Arial"/>
          <w:sz w:val="20"/>
          <w:szCs w:val="20"/>
        </w:rPr>
        <w:tab/>
      </w:r>
      <w:r w:rsidR="000E632B" w:rsidRPr="000E632B">
        <w:rPr>
          <w:rFonts w:ascii="Trebuchet MS" w:hAnsi="Trebuchet MS" w:cs="Arial"/>
          <w:sz w:val="20"/>
          <w:szCs w:val="20"/>
        </w:rPr>
        <w:t>G</w:t>
      </w:r>
      <w:r w:rsidR="00EF1C5C" w:rsidRPr="000E632B">
        <w:rPr>
          <w:rFonts w:ascii="Trebuchet MS" w:hAnsi="Trebuchet MS" w:cs="Arial"/>
          <w:sz w:val="20"/>
          <w:szCs w:val="20"/>
        </w:rPr>
        <w:t>rand Ballroom</w:t>
      </w:r>
      <w:r w:rsidRPr="00EF1C5C">
        <w:rPr>
          <w:rFonts w:ascii="Trebuchet MS" w:hAnsi="Trebuchet MS" w:cs="Arial"/>
          <w:sz w:val="20"/>
          <w:szCs w:val="20"/>
        </w:rPr>
        <w:t xml:space="preserve"> 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ab/>
      </w:r>
      <w:r w:rsidR="00A57832">
        <w:rPr>
          <w:rFonts w:ascii="Trebuchet MS" w:hAnsi="Trebuchet MS" w:cs="Arial"/>
          <w:sz w:val="20"/>
          <w:szCs w:val="20"/>
        </w:rPr>
        <w:t>TBD</w:t>
      </w:r>
    </w:p>
    <w:p w:rsidR="003E0EAA" w:rsidRPr="00EF1C5C" w:rsidRDefault="003E0EAA" w:rsidP="000E632B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 xml:space="preserve">10:00 </w:t>
      </w:r>
      <w:proofErr w:type="gramStart"/>
      <w:r w:rsidRPr="00EF1C5C">
        <w:rPr>
          <w:rFonts w:ascii="Trebuchet MS" w:hAnsi="Trebuchet MS" w:cs="Arial"/>
          <w:sz w:val="20"/>
          <w:szCs w:val="20"/>
        </w:rPr>
        <w:t>am</w:t>
      </w:r>
      <w:proofErr w:type="gramEnd"/>
      <w:r w:rsidRPr="00EF1C5C">
        <w:rPr>
          <w:rFonts w:ascii="Trebuchet MS" w:hAnsi="Trebuchet MS" w:cs="Arial"/>
          <w:sz w:val="20"/>
          <w:szCs w:val="20"/>
        </w:rPr>
        <w:t xml:space="preserve"> 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 xml:space="preserve">Plenary Roundtable: </w:t>
      </w:r>
      <w:r w:rsidR="00A57832">
        <w:rPr>
          <w:rFonts w:ascii="Trebuchet MS" w:hAnsi="Trebuchet MS" w:cs="Arial"/>
          <w:b/>
          <w:sz w:val="20"/>
          <w:szCs w:val="20"/>
        </w:rPr>
        <w:t>Navigating Complexity</w:t>
      </w:r>
      <w:r w:rsidRPr="00EF1C5C">
        <w:rPr>
          <w:rFonts w:ascii="Trebuchet MS" w:hAnsi="Trebuchet MS" w:cs="Arial"/>
          <w:sz w:val="20"/>
          <w:szCs w:val="20"/>
        </w:rPr>
        <w:t xml:space="preserve"> </w:t>
      </w:r>
      <w:r w:rsidR="000E632B">
        <w:rPr>
          <w:rFonts w:ascii="Trebuchet MS" w:hAnsi="Trebuchet MS" w:cs="Arial"/>
          <w:sz w:val="20"/>
          <w:szCs w:val="20"/>
        </w:rPr>
        <w:tab/>
      </w:r>
      <w:r w:rsidR="00EF1C5C" w:rsidRPr="000E632B">
        <w:rPr>
          <w:rFonts w:ascii="Trebuchet MS" w:hAnsi="Trebuchet MS" w:cs="Arial"/>
          <w:sz w:val="20"/>
          <w:szCs w:val="20"/>
        </w:rPr>
        <w:t>Grand Ballroom</w:t>
      </w:r>
    </w:p>
    <w:p w:rsidR="003E0EAA" w:rsidRPr="00EF1C5C" w:rsidRDefault="00FD0D2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ab/>
      </w:r>
      <w:r w:rsidR="00A57832">
        <w:rPr>
          <w:rFonts w:ascii="Trebuchet MS" w:hAnsi="Trebuchet MS" w:cs="Arial"/>
          <w:sz w:val="20"/>
          <w:szCs w:val="20"/>
        </w:rPr>
        <w:t>TBD</w:t>
      </w:r>
      <w:r w:rsidR="003E0EAA" w:rsidRPr="00EF1C5C">
        <w:rPr>
          <w:rFonts w:ascii="Trebuchet MS" w:hAnsi="Trebuchet MS" w:cs="Arial"/>
          <w:sz w:val="20"/>
          <w:szCs w:val="20"/>
        </w:rPr>
        <w:t xml:space="preserve"> 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 xml:space="preserve">11:00 </w:t>
      </w:r>
      <w:proofErr w:type="gramStart"/>
      <w:r w:rsidRPr="00EF1C5C">
        <w:rPr>
          <w:rFonts w:ascii="Trebuchet MS" w:hAnsi="Trebuchet MS" w:cs="Arial"/>
          <w:sz w:val="20"/>
          <w:szCs w:val="20"/>
        </w:rPr>
        <w:t>am</w:t>
      </w:r>
      <w:proofErr w:type="gramEnd"/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Break &amp; Refreshments</w:t>
      </w:r>
      <w:r w:rsidR="000E632B">
        <w:rPr>
          <w:rFonts w:ascii="Trebuchet MS" w:hAnsi="Trebuchet MS" w:cs="Arial"/>
          <w:sz w:val="20"/>
          <w:szCs w:val="20"/>
        </w:rPr>
        <w:t xml:space="preserve"> </w:t>
      </w:r>
      <w:r w:rsidR="000E632B">
        <w:rPr>
          <w:rFonts w:ascii="Trebuchet MS" w:hAnsi="Trebuchet MS" w:cs="Arial"/>
          <w:sz w:val="20"/>
          <w:szCs w:val="20"/>
        </w:rPr>
        <w:tab/>
      </w:r>
      <w:r w:rsidR="00EF1C5C" w:rsidRPr="000E632B">
        <w:rPr>
          <w:rFonts w:ascii="Trebuchet MS" w:hAnsi="Trebuchet MS" w:cs="Arial"/>
          <w:sz w:val="20"/>
          <w:szCs w:val="20"/>
        </w:rPr>
        <w:t>Grand Ballroom</w:t>
      </w:r>
    </w:p>
    <w:p w:rsidR="003E0EAA" w:rsidRDefault="003E0EAA" w:rsidP="000E632B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11:15 am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 xml:space="preserve">Networking Session: Speedy Introductions and a Stroll </w:t>
      </w:r>
      <w:proofErr w:type="gramStart"/>
      <w:r w:rsidRPr="00EF1C5C">
        <w:rPr>
          <w:rFonts w:ascii="Trebuchet MS" w:hAnsi="Trebuchet MS" w:cs="Arial"/>
          <w:b/>
          <w:sz w:val="20"/>
          <w:szCs w:val="20"/>
        </w:rPr>
        <w:t>About</w:t>
      </w:r>
      <w:proofErr w:type="gramEnd"/>
      <w:r w:rsidR="000E632B">
        <w:rPr>
          <w:rFonts w:ascii="Trebuchet MS" w:hAnsi="Trebuchet MS" w:cs="Arial"/>
          <w:sz w:val="20"/>
          <w:szCs w:val="20"/>
        </w:rPr>
        <w:t xml:space="preserve"> </w:t>
      </w:r>
      <w:r w:rsidR="000E632B">
        <w:rPr>
          <w:rFonts w:ascii="Trebuchet MS" w:hAnsi="Trebuchet MS" w:cs="Arial"/>
          <w:sz w:val="20"/>
          <w:szCs w:val="20"/>
        </w:rPr>
        <w:tab/>
      </w:r>
      <w:r w:rsidR="00EF1C5C" w:rsidRPr="000E632B">
        <w:rPr>
          <w:rFonts w:ascii="Trebuchet MS" w:hAnsi="Trebuchet MS" w:cs="Arial"/>
          <w:sz w:val="20"/>
          <w:szCs w:val="20"/>
        </w:rPr>
        <w:t>Grand Ballroom</w:t>
      </w:r>
    </w:p>
    <w:p w:rsidR="00D91F95" w:rsidRPr="00EF1C5C" w:rsidRDefault="00D91F95" w:rsidP="000E632B">
      <w:pPr>
        <w:tabs>
          <w:tab w:val="right" w:pos="9360"/>
        </w:tabs>
        <w:ind w:left="10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Facilitator: </w:t>
      </w:r>
      <w:r w:rsidR="000B07A3">
        <w:rPr>
          <w:rFonts w:ascii="Trebuchet MS" w:hAnsi="Trebuchet MS" w:cs="Arial"/>
          <w:sz w:val="20"/>
          <w:szCs w:val="20"/>
        </w:rPr>
        <w:t>TBD</w:t>
      </w:r>
    </w:p>
    <w:p w:rsidR="00A541FF" w:rsidRDefault="003E0EAA" w:rsidP="000433B5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 xml:space="preserve">12:00 pm 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0433B5">
        <w:rPr>
          <w:rFonts w:ascii="Trebuchet MS" w:hAnsi="Trebuchet MS" w:cs="Arial"/>
          <w:b/>
          <w:sz w:val="20"/>
          <w:szCs w:val="20"/>
        </w:rPr>
        <w:t>Catered Lunch</w:t>
      </w:r>
      <w:r w:rsidRPr="00EF1C5C">
        <w:rPr>
          <w:rFonts w:ascii="Trebuchet MS" w:hAnsi="Trebuchet MS" w:cs="Arial"/>
          <w:sz w:val="20"/>
          <w:szCs w:val="20"/>
        </w:rPr>
        <w:t xml:space="preserve"> </w:t>
      </w:r>
      <w:r w:rsidR="000E632B">
        <w:rPr>
          <w:rFonts w:ascii="Trebuchet MS" w:hAnsi="Trebuchet MS" w:cs="Arial"/>
          <w:sz w:val="20"/>
          <w:szCs w:val="20"/>
        </w:rPr>
        <w:tab/>
      </w:r>
    </w:p>
    <w:p w:rsidR="003E0EAA" w:rsidRPr="000433B5" w:rsidRDefault="000E632B" w:rsidP="000433B5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i/>
          <w:sz w:val="20"/>
          <w:szCs w:val="20"/>
        </w:rPr>
      </w:pPr>
      <w:r w:rsidRPr="000433B5">
        <w:rPr>
          <w:rFonts w:ascii="Trebuchet MS" w:hAnsi="Trebuchet MS" w:cs="Arial"/>
          <w:i/>
          <w:sz w:val="20"/>
          <w:szCs w:val="20"/>
        </w:rPr>
        <w:tab/>
      </w:r>
      <w:proofErr w:type="gramStart"/>
      <w:r w:rsidR="003E0EAA" w:rsidRPr="000433B5">
        <w:rPr>
          <w:rFonts w:ascii="Trebuchet MS" w:hAnsi="Trebuchet MS" w:cs="Arial"/>
          <w:i/>
          <w:sz w:val="20"/>
          <w:szCs w:val="20"/>
        </w:rPr>
        <w:t xml:space="preserve">Seating available in </w:t>
      </w:r>
      <w:r w:rsidR="00EF1C5C" w:rsidRPr="000433B5">
        <w:rPr>
          <w:rFonts w:ascii="Trebuchet MS" w:hAnsi="Trebuchet MS" w:cs="Arial"/>
          <w:i/>
          <w:sz w:val="20"/>
          <w:szCs w:val="20"/>
        </w:rPr>
        <w:t>Grand Ballroom</w:t>
      </w:r>
      <w:r w:rsidR="00DF5D55" w:rsidRPr="000433B5">
        <w:rPr>
          <w:rFonts w:ascii="Trebuchet MS" w:hAnsi="Trebuchet MS" w:cs="Arial"/>
          <w:i/>
          <w:sz w:val="20"/>
          <w:szCs w:val="20"/>
        </w:rPr>
        <w:t xml:space="preserve"> and, weather permitting, outside </w:t>
      </w:r>
      <w:r w:rsidR="00DA2E5D">
        <w:rPr>
          <w:rFonts w:ascii="Trebuchet MS" w:hAnsi="Trebuchet MS" w:cs="Arial"/>
          <w:i/>
          <w:sz w:val="20"/>
          <w:szCs w:val="20"/>
        </w:rPr>
        <w:t>terraces</w:t>
      </w:r>
      <w:r w:rsidR="003E0EAA" w:rsidRPr="000433B5">
        <w:rPr>
          <w:rFonts w:ascii="Trebuchet MS" w:hAnsi="Trebuchet MS" w:cs="Arial"/>
          <w:i/>
          <w:sz w:val="20"/>
          <w:szCs w:val="20"/>
        </w:rPr>
        <w:t>.</w:t>
      </w:r>
      <w:proofErr w:type="gramEnd"/>
    </w:p>
    <w:p w:rsidR="000433B5" w:rsidRPr="00EF1C5C" w:rsidRDefault="000433B5" w:rsidP="000433B5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1:15 pm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Concurrent Sessions</w:t>
      </w:r>
      <w:r w:rsidR="00431A2B" w:rsidRPr="00EF1C5C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W w:w="9360" w:type="dxa"/>
        <w:tblInd w:w="90" w:type="dxa"/>
        <w:tblBorders>
          <w:insideH w:val="single" w:sz="4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4A0"/>
      </w:tblPr>
      <w:tblGrid>
        <w:gridCol w:w="1350"/>
        <w:gridCol w:w="7290"/>
        <w:gridCol w:w="720"/>
      </w:tblGrid>
      <w:tr w:rsidR="00A57832" w:rsidRPr="000E632B" w:rsidTr="00A57832">
        <w:trPr>
          <w:cantSplit/>
          <w:trHeight w:val="729"/>
        </w:trPr>
        <w:tc>
          <w:tcPr>
            <w:tcW w:w="1350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72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cantSplit/>
          <w:trHeight w:val="639"/>
        </w:trPr>
        <w:tc>
          <w:tcPr>
            <w:tcW w:w="1350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noProof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72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cantSplit/>
          <w:trHeight w:val="639"/>
        </w:trPr>
        <w:tc>
          <w:tcPr>
            <w:tcW w:w="1350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noProof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2A5CB7" w:rsidRDefault="00A57832" w:rsidP="00A57832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72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cantSplit/>
          <w:trHeight w:val="639"/>
        </w:trPr>
        <w:tc>
          <w:tcPr>
            <w:tcW w:w="1350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noProof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5C58A8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72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cantSplit/>
          <w:trHeight w:val="639"/>
        </w:trPr>
        <w:tc>
          <w:tcPr>
            <w:tcW w:w="1350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noProof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2A5CB7" w:rsidRDefault="00A57832" w:rsidP="00A57832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72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</w:tbl>
    <w:p w:rsidR="00A57832" w:rsidRDefault="00A57832" w:rsidP="00A57832">
      <w:pPr>
        <w:rPr>
          <w:rFonts w:ascii="Trebuchet MS" w:hAnsi="Trebuchet MS" w:cs="Arial"/>
        </w:rPr>
      </w:pPr>
      <w:bookmarkStart w:id="1" w:name="_Toc262732337"/>
      <w:bookmarkStart w:id="2" w:name="_Toc262743159"/>
      <w:bookmarkStart w:id="3" w:name="_Toc263167711"/>
      <w:r>
        <w:br w:type="page"/>
      </w:r>
    </w:p>
    <w:p w:rsidR="004E5E35" w:rsidRPr="000E632B" w:rsidRDefault="00A57832" w:rsidP="004E5E35">
      <w:pPr>
        <w:pStyle w:val="Heading1"/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Thursday, June 23, 2011</w:t>
      </w:r>
      <w:bookmarkEnd w:id="1"/>
      <w:bookmarkEnd w:id="2"/>
      <w:bookmarkEnd w:id="3"/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2:15 pm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Break &amp; Refreshments</w:t>
      </w:r>
      <w:r w:rsidR="00DF5D55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2:45 pm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Concurrent Sessions</w:t>
      </w:r>
      <w:r w:rsidRPr="00EF1C5C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W w:w="9335" w:type="dxa"/>
        <w:tblInd w:w="115" w:type="dxa"/>
        <w:tblBorders>
          <w:insideH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4A0"/>
      </w:tblPr>
      <w:tblGrid>
        <w:gridCol w:w="1325"/>
        <w:gridCol w:w="7200"/>
        <w:gridCol w:w="810"/>
      </w:tblGrid>
      <w:tr w:rsidR="00A57832" w:rsidRPr="00EF1C5C" w:rsidTr="00A57832">
        <w:trPr>
          <w:trHeight w:val="684"/>
        </w:trPr>
        <w:tc>
          <w:tcPr>
            <w:tcW w:w="132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trHeight w:val="639"/>
        </w:trPr>
        <w:tc>
          <w:tcPr>
            <w:tcW w:w="132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noProof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trHeight w:val="513"/>
        </w:trPr>
        <w:tc>
          <w:tcPr>
            <w:tcW w:w="132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b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20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trHeight w:val="693"/>
        </w:trPr>
        <w:tc>
          <w:tcPr>
            <w:tcW w:w="132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EF1C5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A57832">
        <w:trPr>
          <w:trHeight w:val="558"/>
        </w:trPr>
        <w:tc>
          <w:tcPr>
            <w:tcW w:w="132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9360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</w:tbl>
    <w:p w:rsidR="00A57832" w:rsidRDefault="00A57832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3:45 pm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Break</w:t>
      </w:r>
    </w:p>
    <w:p w:rsidR="003E0EAA" w:rsidRPr="00EF1C5C" w:rsidRDefault="003E0EAA" w:rsidP="000E632B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 xml:space="preserve">4:00 pm    </w:t>
      </w:r>
      <w:r w:rsidR="00FD0D2A"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 xml:space="preserve">Plenary: </w:t>
      </w:r>
      <w:r w:rsidR="00A57832">
        <w:rPr>
          <w:rFonts w:ascii="Trebuchet MS" w:hAnsi="Trebuchet MS" w:cs="Arial"/>
          <w:b/>
          <w:sz w:val="20"/>
          <w:szCs w:val="20"/>
        </w:rPr>
        <w:t>TBD</w:t>
      </w:r>
      <w:r w:rsidR="00DF5D55">
        <w:rPr>
          <w:rFonts w:ascii="Trebuchet MS" w:hAnsi="Trebuchet MS" w:cs="Arial"/>
          <w:sz w:val="20"/>
          <w:szCs w:val="20"/>
        </w:rPr>
        <w:t xml:space="preserve"> </w:t>
      </w:r>
      <w:r w:rsidR="00DF5D55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</w:p>
    <w:p w:rsidR="00A57832" w:rsidRDefault="00E2307C" w:rsidP="00A57832">
      <w:pPr>
        <w:tabs>
          <w:tab w:val="right" w:pos="8075"/>
        </w:tabs>
        <w:spacing w:after="0"/>
        <w:ind w:left="10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Moderator: </w:t>
      </w:r>
      <w:r w:rsidR="00A57832">
        <w:rPr>
          <w:rFonts w:ascii="Trebuchet MS" w:hAnsi="Trebuchet MS" w:cs="Arial"/>
          <w:sz w:val="20"/>
          <w:szCs w:val="20"/>
        </w:rPr>
        <w:t>TBD.</w:t>
      </w:r>
    </w:p>
    <w:p w:rsidR="003E0EAA" w:rsidRPr="00EF1C5C" w:rsidRDefault="00A57832" w:rsidP="00A57832">
      <w:pPr>
        <w:tabs>
          <w:tab w:val="right" w:pos="8075"/>
        </w:tabs>
        <w:ind w:left="10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Panelists: TBD.</w:t>
      </w:r>
      <w:r w:rsidR="003E0EAA" w:rsidRPr="00EF1C5C">
        <w:rPr>
          <w:rFonts w:ascii="Trebuchet MS" w:hAnsi="Trebuchet MS" w:cs="Arial"/>
          <w:sz w:val="20"/>
          <w:szCs w:val="20"/>
        </w:rPr>
        <w:t xml:space="preserve">  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5:00 pm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Day Two Preview</w:t>
      </w:r>
      <w:r w:rsidR="00DF5D55">
        <w:rPr>
          <w:rFonts w:ascii="Trebuchet MS" w:hAnsi="Trebuchet MS" w:cs="Arial"/>
          <w:sz w:val="20"/>
          <w:szCs w:val="20"/>
        </w:rPr>
        <w:t xml:space="preserve"> </w:t>
      </w:r>
      <w:r w:rsidR="00DF5D55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5:15 pm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Catered Reception</w:t>
      </w:r>
      <w:r w:rsidRPr="00EF1C5C">
        <w:rPr>
          <w:rFonts w:ascii="Trebuchet MS" w:hAnsi="Trebuchet MS" w:cs="Arial"/>
          <w:sz w:val="20"/>
          <w:szCs w:val="20"/>
        </w:rPr>
        <w:t xml:space="preserve"> </w:t>
      </w:r>
      <w:r w:rsidR="00DF5D55">
        <w:rPr>
          <w:rFonts w:ascii="Trebuchet MS" w:hAnsi="Trebuchet MS" w:cs="Arial"/>
          <w:sz w:val="20"/>
          <w:szCs w:val="20"/>
        </w:rPr>
        <w:tab/>
      </w:r>
      <w:proofErr w:type="gramStart"/>
      <w:r w:rsidRPr="00EF1C5C">
        <w:rPr>
          <w:rFonts w:ascii="Trebuchet MS" w:hAnsi="Trebuchet MS" w:cs="Arial"/>
          <w:sz w:val="20"/>
          <w:szCs w:val="20"/>
        </w:rPr>
        <w:t>The</w:t>
      </w:r>
      <w:proofErr w:type="gramEnd"/>
      <w:r w:rsidRPr="00EF1C5C">
        <w:rPr>
          <w:rFonts w:ascii="Trebuchet MS" w:hAnsi="Trebuchet MS" w:cs="Arial"/>
          <w:sz w:val="20"/>
          <w:szCs w:val="20"/>
        </w:rPr>
        <w:t xml:space="preserve"> Terrace, The Marvin Center, The George Wa</w:t>
      </w:r>
      <w:r w:rsidR="00DF5D55">
        <w:rPr>
          <w:rFonts w:ascii="Trebuchet MS" w:hAnsi="Trebuchet MS" w:cs="Arial"/>
          <w:sz w:val="20"/>
          <w:szCs w:val="20"/>
        </w:rPr>
        <w:t>shington University</w:t>
      </w:r>
    </w:p>
    <w:p w:rsidR="00323C7F" w:rsidRDefault="00323C7F" w:rsidP="000E632B">
      <w:pPr>
        <w:tabs>
          <w:tab w:val="right" w:pos="9360"/>
        </w:tabs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br w:type="page"/>
      </w:r>
    </w:p>
    <w:p w:rsidR="008C2499" w:rsidRPr="000E632B" w:rsidRDefault="00A57832" w:rsidP="008C2499">
      <w:pPr>
        <w:pStyle w:val="Heading1"/>
        <w:tabs>
          <w:tab w:val="right" w:pos="9360"/>
        </w:tabs>
        <w:rPr>
          <w:b/>
          <w:sz w:val="28"/>
          <w:szCs w:val="28"/>
        </w:rPr>
      </w:pPr>
      <w:bookmarkStart w:id="4" w:name="_Toc263167712"/>
      <w:r>
        <w:rPr>
          <w:b/>
          <w:sz w:val="28"/>
          <w:szCs w:val="28"/>
        </w:rPr>
        <w:lastRenderedPageBreak/>
        <w:t>Friday, June 24, 2011</w:t>
      </w:r>
      <w:bookmarkEnd w:id="4"/>
    </w:p>
    <w:p w:rsidR="00A94416" w:rsidRPr="004E5E35" w:rsidRDefault="00A94416" w:rsidP="00A94416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b/>
          <w:sz w:val="20"/>
          <w:szCs w:val="20"/>
        </w:rPr>
      </w:pPr>
      <w:r w:rsidRPr="00A94416">
        <w:rPr>
          <w:rFonts w:ascii="Trebuchet MS" w:hAnsi="Trebuchet MS" w:cs="Arial"/>
          <w:sz w:val="20"/>
          <w:szCs w:val="20"/>
        </w:rPr>
        <w:t>7:45 am</w:t>
      </w:r>
      <w:r w:rsidRPr="004E5E35">
        <w:rPr>
          <w:rFonts w:ascii="Trebuchet MS" w:hAnsi="Trebuchet MS" w:cs="Arial"/>
          <w:b/>
          <w:sz w:val="20"/>
          <w:szCs w:val="20"/>
        </w:rPr>
        <w:tab/>
        <w:t>Sign-in: Registration, Meet &amp; Greet</w:t>
      </w:r>
      <w:r w:rsidRPr="004E5E35">
        <w:rPr>
          <w:rFonts w:ascii="Trebuchet MS" w:hAnsi="Trebuchet MS" w:cs="Arial"/>
          <w:b/>
          <w:sz w:val="20"/>
          <w:szCs w:val="20"/>
        </w:rPr>
        <w:tab/>
      </w:r>
      <w:r w:rsidRPr="00A94416">
        <w:rPr>
          <w:rFonts w:ascii="Trebuchet MS" w:hAnsi="Trebuchet MS" w:cs="Arial"/>
          <w:sz w:val="20"/>
          <w:szCs w:val="20"/>
        </w:rPr>
        <w:t>3rd Floor Lobby</w:t>
      </w:r>
      <w:r w:rsidRPr="004E5E35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A94416" w:rsidRDefault="00A94416" w:rsidP="00A94416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b/>
          <w:sz w:val="20"/>
          <w:szCs w:val="20"/>
        </w:rPr>
      </w:pPr>
      <w:r w:rsidRPr="004E5E35">
        <w:rPr>
          <w:rFonts w:ascii="Trebuchet MS" w:hAnsi="Trebuchet MS" w:cs="Arial"/>
          <w:b/>
          <w:sz w:val="20"/>
          <w:szCs w:val="20"/>
        </w:rPr>
        <w:tab/>
        <w:t xml:space="preserve">Continental Breakfast </w:t>
      </w:r>
      <w:r w:rsidRPr="004E5E35">
        <w:rPr>
          <w:rFonts w:ascii="Trebuchet MS" w:hAnsi="Trebuchet MS" w:cs="Arial"/>
          <w:b/>
          <w:sz w:val="20"/>
          <w:szCs w:val="20"/>
        </w:rPr>
        <w:tab/>
      </w:r>
    </w:p>
    <w:p w:rsidR="00A94416" w:rsidRDefault="00A94416" w:rsidP="000E632B">
      <w:pPr>
        <w:tabs>
          <w:tab w:val="right" w:pos="9360"/>
        </w:tabs>
        <w:spacing w:after="0" w:line="240" w:lineRule="auto"/>
        <w:ind w:left="1080" w:hanging="1080"/>
        <w:rPr>
          <w:rFonts w:ascii="Trebuchet MS" w:hAnsi="Trebuchet MS" w:cs="Arial"/>
          <w:sz w:val="20"/>
          <w:szCs w:val="20"/>
        </w:rPr>
      </w:pPr>
    </w:p>
    <w:p w:rsidR="003E0EAA" w:rsidRPr="00EF1C5C" w:rsidRDefault="003E0EAA" w:rsidP="000E632B">
      <w:pPr>
        <w:tabs>
          <w:tab w:val="right" w:pos="9360"/>
        </w:tabs>
        <w:spacing w:after="0" w:line="240" w:lineRule="auto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8:45 am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Day Two Introduction</w:t>
      </w:r>
      <w:r w:rsidR="00FD2E48">
        <w:rPr>
          <w:rFonts w:ascii="Trebuchet MS" w:hAnsi="Trebuchet MS" w:cs="Arial"/>
          <w:sz w:val="20"/>
          <w:szCs w:val="20"/>
        </w:rPr>
        <w:t xml:space="preserve"> </w:t>
      </w:r>
      <w:r w:rsidR="00FD2E48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sz w:val="20"/>
          <w:szCs w:val="20"/>
        </w:rPr>
        <w:tab/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ab/>
        <w:t xml:space="preserve">Matt </w:t>
      </w:r>
      <w:r w:rsidR="008B3697">
        <w:rPr>
          <w:rFonts w:ascii="Trebuchet MS" w:hAnsi="Trebuchet MS" w:cs="Arial"/>
          <w:sz w:val="20"/>
          <w:szCs w:val="20"/>
        </w:rPr>
        <w:t>Keene</w:t>
      </w:r>
      <w:r w:rsidRPr="00EF1C5C">
        <w:rPr>
          <w:rFonts w:ascii="Trebuchet MS" w:hAnsi="Trebuchet MS" w:cs="Arial"/>
          <w:sz w:val="20"/>
          <w:szCs w:val="20"/>
        </w:rPr>
        <w:t xml:space="preserve">, </w:t>
      </w:r>
      <w:r w:rsidR="008B3697">
        <w:rPr>
          <w:rFonts w:ascii="Trebuchet MS" w:hAnsi="Trebuchet MS" w:cs="Arial"/>
          <w:sz w:val="20"/>
          <w:szCs w:val="20"/>
        </w:rPr>
        <w:t>EPA</w:t>
      </w:r>
      <w:r w:rsidRPr="00EF1C5C">
        <w:rPr>
          <w:rFonts w:ascii="Trebuchet MS" w:hAnsi="Trebuchet MS" w:cs="Arial"/>
          <w:sz w:val="20"/>
          <w:szCs w:val="20"/>
        </w:rPr>
        <w:t>; Katherine Dawes, EPA</w:t>
      </w:r>
    </w:p>
    <w:p w:rsidR="003E0EAA" w:rsidRPr="00EF1C5C" w:rsidRDefault="003E0EAA" w:rsidP="008B3697">
      <w:pPr>
        <w:keepNext/>
        <w:tabs>
          <w:tab w:val="right" w:pos="9360"/>
        </w:tabs>
        <w:spacing w:after="0" w:line="240" w:lineRule="auto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9:00 am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 xml:space="preserve">Featured Presentation: </w:t>
      </w:r>
      <w:r w:rsidR="008B3697">
        <w:rPr>
          <w:rFonts w:ascii="Trebuchet MS" w:hAnsi="Trebuchet MS" w:cs="Arial"/>
          <w:b/>
          <w:sz w:val="20"/>
          <w:szCs w:val="20"/>
        </w:rPr>
        <w:t>TBD</w:t>
      </w:r>
      <w:r w:rsidRPr="00EF1C5C">
        <w:rPr>
          <w:rFonts w:ascii="Trebuchet MS" w:hAnsi="Trebuchet MS" w:cs="Arial"/>
          <w:sz w:val="20"/>
          <w:szCs w:val="20"/>
        </w:rPr>
        <w:t xml:space="preserve"> </w:t>
      </w:r>
      <w:r w:rsidR="008B3697">
        <w:rPr>
          <w:rFonts w:ascii="Trebuchet MS" w:hAnsi="Trebuchet MS" w:cs="Arial"/>
          <w:sz w:val="20"/>
          <w:szCs w:val="20"/>
        </w:rPr>
        <w:tab/>
        <w:t>Grand Ballroom</w:t>
      </w:r>
      <w:r w:rsidR="00FD2E48">
        <w:rPr>
          <w:rFonts w:ascii="Trebuchet MS" w:hAnsi="Trebuchet MS" w:cs="Arial"/>
          <w:sz w:val="20"/>
          <w:szCs w:val="20"/>
        </w:rPr>
        <w:tab/>
      </w:r>
    </w:p>
    <w:p w:rsidR="003E0EAA" w:rsidRPr="00EF1C5C" w:rsidRDefault="00FD0D2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ab/>
      </w:r>
      <w:r w:rsidR="008B3697">
        <w:rPr>
          <w:rFonts w:ascii="Trebuchet MS" w:hAnsi="Trebuchet MS" w:cs="Arial"/>
          <w:sz w:val="20"/>
          <w:szCs w:val="20"/>
        </w:rPr>
        <w:t>Speaker: TBD</w:t>
      </w:r>
      <w:r w:rsidR="003E0EAA" w:rsidRPr="00EF1C5C">
        <w:rPr>
          <w:rFonts w:ascii="Trebuchet MS" w:hAnsi="Trebuchet MS" w:cs="Arial"/>
          <w:sz w:val="20"/>
          <w:szCs w:val="20"/>
        </w:rPr>
        <w:t> </w:t>
      </w:r>
    </w:p>
    <w:p w:rsidR="003E0EAA" w:rsidRPr="00EF1C5C" w:rsidRDefault="003E0EAA" w:rsidP="000E632B">
      <w:pPr>
        <w:tabs>
          <w:tab w:val="right" w:pos="9360"/>
        </w:tabs>
        <w:spacing w:after="0" w:line="240" w:lineRule="auto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9:45 am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 xml:space="preserve">Plenary Roundtable: </w:t>
      </w:r>
      <w:r w:rsidR="008B3697">
        <w:rPr>
          <w:rFonts w:ascii="Trebuchet MS" w:hAnsi="Trebuchet MS" w:cs="Arial"/>
          <w:b/>
          <w:sz w:val="20"/>
          <w:szCs w:val="20"/>
        </w:rPr>
        <w:t>TBD</w:t>
      </w:r>
      <w:r w:rsidR="00FD2E48">
        <w:rPr>
          <w:rFonts w:ascii="Trebuchet MS" w:hAnsi="Trebuchet MS" w:cs="Arial"/>
          <w:sz w:val="20"/>
          <w:szCs w:val="20"/>
        </w:rPr>
        <w:t xml:space="preserve"> </w:t>
      </w:r>
      <w:r w:rsidR="00FD2E48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</w:p>
    <w:p w:rsidR="003E0EAA" w:rsidRPr="00EF1C5C" w:rsidRDefault="00FD0D2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ab/>
      </w:r>
      <w:r w:rsidR="008B3697">
        <w:rPr>
          <w:rFonts w:ascii="Trebuchet MS" w:hAnsi="Trebuchet MS" w:cs="Arial"/>
          <w:sz w:val="20"/>
          <w:szCs w:val="20"/>
        </w:rPr>
        <w:t>Speakers: TBD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10:45 am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Break &amp; Refreshments</w:t>
      </w:r>
      <w:r w:rsidR="00FD2E48">
        <w:rPr>
          <w:rFonts w:ascii="Trebuchet MS" w:hAnsi="Trebuchet MS" w:cs="Arial"/>
          <w:sz w:val="20"/>
          <w:szCs w:val="20"/>
        </w:rPr>
        <w:t xml:space="preserve"> </w:t>
      </w:r>
      <w:r w:rsidR="00FD2E48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 xml:space="preserve">11:00 </w:t>
      </w:r>
      <w:proofErr w:type="gramStart"/>
      <w:r w:rsidRPr="00EF1C5C">
        <w:rPr>
          <w:rFonts w:ascii="Trebuchet MS" w:hAnsi="Trebuchet MS" w:cs="Arial"/>
          <w:sz w:val="20"/>
          <w:szCs w:val="20"/>
        </w:rPr>
        <w:t>am</w:t>
      </w:r>
      <w:proofErr w:type="gramEnd"/>
      <w:r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Concurrent Sessions</w:t>
      </w:r>
      <w:r w:rsidR="00107B48" w:rsidRPr="00EF1C5C">
        <w:rPr>
          <w:rFonts w:ascii="Trebuchet MS" w:hAnsi="Trebuchet MS" w:cs="Arial"/>
          <w:b/>
          <w:sz w:val="20"/>
          <w:szCs w:val="20"/>
        </w:rPr>
        <w:t xml:space="preserve"> </w:t>
      </w:r>
    </w:p>
    <w:tbl>
      <w:tblPr>
        <w:tblW w:w="9450" w:type="dxa"/>
        <w:tblInd w:w="25" w:type="dxa"/>
        <w:tblBorders>
          <w:insideH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4A0"/>
      </w:tblPr>
      <w:tblGrid>
        <w:gridCol w:w="1505"/>
        <w:gridCol w:w="7135"/>
        <w:gridCol w:w="810"/>
      </w:tblGrid>
      <w:tr w:rsidR="00873693" w:rsidRPr="00EF1C5C" w:rsidTr="009279F0">
        <w:trPr>
          <w:trHeight w:val="639"/>
        </w:trPr>
        <w:tc>
          <w:tcPr>
            <w:tcW w:w="1505" w:type="dxa"/>
          </w:tcPr>
          <w:p w:rsidR="00873693" w:rsidRPr="00EF1C5C" w:rsidRDefault="00873693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873693" w:rsidRPr="002A5CB7" w:rsidRDefault="00A57832" w:rsidP="002A5CB7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5C58A8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Speakers: TBD</w:t>
            </w:r>
            <w:r w:rsidR="005C58A8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  <w:p w:rsidR="00873693" w:rsidRPr="00EF1C5C" w:rsidRDefault="00873693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 w:rsidR="00A57832"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873693" w:rsidRPr="00873693" w:rsidRDefault="00A57832" w:rsidP="00873693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9279F0">
        <w:trPr>
          <w:trHeight w:val="864"/>
        </w:trPr>
        <w:tc>
          <w:tcPr>
            <w:tcW w:w="150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noProof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9279F0">
        <w:trPr>
          <w:trHeight w:val="693"/>
        </w:trPr>
        <w:tc>
          <w:tcPr>
            <w:tcW w:w="150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9279F0">
        <w:trPr>
          <w:trHeight w:val="621"/>
        </w:trPr>
        <w:tc>
          <w:tcPr>
            <w:tcW w:w="150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  <w:tr w:rsidR="00A57832" w:rsidRPr="00EF1C5C" w:rsidTr="009279F0">
        <w:trPr>
          <w:trHeight w:val="603"/>
        </w:trPr>
        <w:tc>
          <w:tcPr>
            <w:tcW w:w="1505" w:type="dxa"/>
          </w:tcPr>
          <w:p w:rsidR="00A57832" w:rsidRPr="00EF1C5C" w:rsidRDefault="00A57832" w:rsidP="005C58A8">
            <w:pPr>
              <w:tabs>
                <w:tab w:val="right" w:pos="9360"/>
              </w:tabs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A57832" w:rsidRPr="002A5CB7" w:rsidRDefault="00A57832" w:rsidP="00A57832">
            <w:pPr>
              <w:pStyle w:val="ListParagraph"/>
              <w:numPr>
                <w:ilvl w:val="0"/>
                <w:numId w:val="13"/>
              </w:num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TBD</w:t>
            </w:r>
          </w:p>
          <w:p w:rsidR="00A57832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Speakers: TBD. </w:t>
            </w:r>
          </w:p>
          <w:p w:rsidR="00A57832" w:rsidRPr="00EF1C5C" w:rsidRDefault="00A57832" w:rsidP="00A57832">
            <w:pPr>
              <w:tabs>
                <w:tab w:val="right" w:pos="8075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EF1C5C">
              <w:rPr>
                <w:rFonts w:ascii="Trebuchet MS" w:hAnsi="Trebuchet MS" w:cs="Arial"/>
                <w:sz w:val="20"/>
                <w:szCs w:val="20"/>
              </w:rPr>
              <w:t xml:space="preserve">Facilitator: </w:t>
            </w:r>
            <w:r>
              <w:rPr>
                <w:rFonts w:ascii="Trebuchet MS" w:hAnsi="Trebuchet MS" w:cs="Arial"/>
                <w:sz w:val="20"/>
                <w:szCs w:val="20"/>
              </w:rPr>
              <w:t>TBD.</w:t>
            </w:r>
          </w:p>
        </w:tc>
        <w:tc>
          <w:tcPr>
            <w:tcW w:w="810" w:type="dxa"/>
          </w:tcPr>
          <w:p w:rsidR="00A57832" w:rsidRPr="00873693" w:rsidRDefault="00A57832" w:rsidP="00400AE6">
            <w:pPr>
              <w:tabs>
                <w:tab w:val="right" w:pos="8075"/>
              </w:tabs>
              <w:spacing w:after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Room: TBD</w:t>
            </w:r>
          </w:p>
        </w:tc>
      </w:tr>
    </w:tbl>
    <w:p w:rsidR="00B642F3" w:rsidRDefault="00B642F3" w:rsidP="005C58A8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b/>
          <w:sz w:val="20"/>
          <w:szCs w:val="20"/>
        </w:rPr>
      </w:pPr>
    </w:p>
    <w:p w:rsidR="00061C73" w:rsidRPr="005C58A8" w:rsidRDefault="00061C73" w:rsidP="005C58A8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b/>
          <w:sz w:val="20"/>
          <w:szCs w:val="20"/>
        </w:rPr>
      </w:pPr>
      <w:r w:rsidRPr="00B642F3">
        <w:rPr>
          <w:rFonts w:ascii="Trebuchet MS" w:hAnsi="Trebuchet MS" w:cs="Arial"/>
          <w:sz w:val="20"/>
          <w:szCs w:val="20"/>
        </w:rPr>
        <w:t>12:00 pm</w:t>
      </w:r>
      <w:r w:rsidRPr="005C58A8">
        <w:rPr>
          <w:rFonts w:ascii="Trebuchet MS" w:hAnsi="Trebuchet MS" w:cs="Arial"/>
          <w:b/>
          <w:sz w:val="20"/>
          <w:szCs w:val="20"/>
        </w:rPr>
        <w:t xml:space="preserve"> </w:t>
      </w:r>
      <w:r w:rsidRPr="005C58A8">
        <w:rPr>
          <w:rFonts w:ascii="Trebuchet MS" w:hAnsi="Trebuchet MS" w:cs="Arial"/>
          <w:b/>
          <w:sz w:val="20"/>
          <w:szCs w:val="20"/>
        </w:rPr>
        <w:tab/>
        <w:t xml:space="preserve">Catered Lunch </w:t>
      </w:r>
      <w:r w:rsidRPr="005C58A8">
        <w:rPr>
          <w:rFonts w:ascii="Trebuchet MS" w:hAnsi="Trebuchet MS" w:cs="Arial"/>
          <w:b/>
          <w:sz w:val="20"/>
          <w:szCs w:val="20"/>
        </w:rPr>
        <w:tab/>
      </w:r>
    </w:p>
    <w:p w:rsidR="00061C73" w:rsidRPr="005C58A8" w:rsidRDefault="00061C73" w:rsidP="005C58A8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proofErr w:type="gramStart"/>
      <w:r w:rsidRPr="005C58A8">
        <w:rPr>
          <w:rFonts w:ascii="Trebuchet MS" w:hAnsi="Trebuchet MS" w:cs="Arial"/>
          <w:i/>
          <w:sz w:val="20"/>
          <w:szCs w:val="20"/>
        </w:rPr>
        <w:t xml:space="preserve">Seating available in Grand Ballroom and, weather permitting, outside </w:t>
      </w:r>
      <w:r w:rsidR="00DA2E5D">
        <w:rPr>
          <w:rFonts w:ascii="Trebuchet MS" w:hAnsi="Trebuchet MS" w:cs="Arial"/>
          <w:i/>
          <w:sz w:val="20"/>
          <w:szCs w:val="20"/>
        </w:rPr>
        <w:t>terraces</w:t>
      </w:r>
      <w:r w:rsidRPr="005C58A8">
        <w:rPr>
          <w:rFonts w:ascii="Trebuchet MS" w:hAnsi="Trebuchet MS" w:cs="Arial"/>
          <w:i/>
          <w:sz w:val="20"/>
          <w:szCs w:val="20"/>
        </w:rPr>
        <w:t>.</w:t>
      </w:r>
      <w:proofErr w:type="gramEnd"/>
    </w:p>
    <w:p w:rsidR="005C58A8" w:rsidRPr="005C58A8" w:rsidRDefault="005C58A8" w:rsidP="005C58A8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</w:p>
    <w:p w:rsidR="00181FE7" w:rsidRPr="00181FE7" w:rsidRDefault="00181FE7" w:rsidP="00181FE7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12:00 pm</w:t>
      </w:r>
      <w:r w:rsidRPr="00EF1C5C">
        <w:rPr>
          <w:rFonts w:ascii="Trebuchet MS" w:hAnsi="Trebuchet MS" w:cs="Arial"/>
          <w:sz w:val="20"/>
          <w:szCs w:val="20"/>
        </w:rPr>
        <w:tab/>
      </w:r>
      <w:r w:rsidRPr="00181FE7">
        <w:rPr>
          <w:rFonts w:ascii="Trebuchet MS" w:hAnsi="Trebuchet MS" w:cs="Arial"/>
          <w:b/>
          <w:sz w:val="20"/>
          <w:szCs w:val="20"/>
        </w:rPr>
        <w:t xml:space="preserve">Optional Training Session: </w:t>
      </w:r>
      <w:r w:rsidR="00A57832">
        <w:rPr>
          <w:rFonts w:ascii="Trebuchet MS" w:hAnsi="Trebuchet MS" w:cs="Arial"/>
          <w:b/>
          <w:sz w:val="20"/>
          <w:szCs w:val="20"/>
        </w:rPr>
        <w:t>TBD</w:t>
      </w:r>
      <w:r w:rsidRPr="00181FE7">
        <w:rPr>
          <w:rFonts w:ascii="Trebuchet MS" w:hAnsi="Trebuchet MS" w:cs="Arial"/>
          <w:b/>
          <w:sz w:val="20"/>
          <w:szCs w:val="20"/>
        </w:rPr>
        <w:t xml:space="preserve"> </w:t>
      </w:r>
      <w:r w:rsidRPr="00181FE7">
        <w:rPr>
          <w:rFonts w:ascii="Trebuchet MS" w:hAnsi="Trebuchet MS" w:cs="Arial"/>
          <w:b/>
          <w:sz w:val="20"/>
          <w:szCs w:val="20"/>
        </w:rPr>
        <w:tab/>
      </w:r>
      <w:r w:rsidR="00A57832">
        <w:rPr>
          <w:rFonts w:ascii="Trebuchet MS" w:hAnsi="Trebuchet MS" w:cs="Arial"/>
          <w:sz w:val="20"/>
          <w:szCs w:val="20"/>
        </w:rPr>
        <w:t>Room: TBD</w:t>
      </w:r>
    </w:p>
    <w:p w:rsidR="00181FE7" w:rsidRPr="00EF1C5C" w:rsidRDefault="00181FE7" w:rsidP="00181FE7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181FE7">
        <w:rPr>
          <w:rFonts w:ascii="Trebuchet MS" w:hAnsi="Trebuchet MS" w:cs="Arial"/>
          <w:sz w:val="20"/>
          <w:szCs w:val="20"/>
        </w:rPr>
        <w:tab/>
      </w:r>
      <w:r w:rsidR="00A57832">
        <w:rPr>
          <w:rFonts w:ascii="Trebuchet MS" w:hAnsi="Trebuchet MS" w:cs="Arial"/>
          <w:sz w:val="20"/>
          <w:szCs w:val="20"/>
        </w:rPr>
        <w:t>Speakers: TBD</w:t>
      </w:r>
    </w:p>
    <w:p w:rsidR="005C58A8" w:rsidRDefault="005C58A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p w:rsidR="00A57832" w:rsidRPr="000E632B" w:rsidRDefault="00A57832" w:rsidP="00A57832">
      <w:pPr>
        <w:pStyle w:val="Heading1"/>
        <w:tabs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Friday, June 24, 2011</w:t>
      </w: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 xml:space="preserve">1:15 pm     </w:t>
      </w:r>
      <w:r w:rsidRPr="00EF1C5C">
        <w:rPr>
          <w:rFonts w:ascii="Trebuchet MS" w:hAnsi="Trebuchet MS" w:cs="Arial"/>
          <w:b/>
          <w:sz w:val="20"/>
          <w:szCs w:val="20"/>
        </w:rPr>
        <w:t>Networking and Capacity Building Session: Evaluators’ Café</w:t>
      </w:r>
      <w:r w:rsidR="00061C73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</w:p>
    <w:tbl>
      <w:tblPr>
        <w:tblW w:w="9450" w:type="dxa"/>
        <w:tblBorders>
          <w:insideH w:val="single" w:sz="4" w:space="0" w:color="auto"/>
        </w:tblBorders>
        <w:tblCellMar>
          <w:top w:w="72" w:type="dxa"/>
          <w:left w:w="0" w:type="dxa"/>
          <w:bottom w:w="72" w:type="dxa"/>
          <w:right w:w="72" w:type="dxa"/>
        </w:tblCellMar>
        <w:tblLook w:val="04A0"/>
      </w:tblPr>
      <w:tblGrid>
        <w:gridCol w:w="9450"/>
      </w:tblGrid>
      <w:tr w:rsidR="005C58A8" w:rsidRPr="00EF1C5C" w:rsidTr="005C58A8">
        <w:trPr>
          <w:trHeight w:val="333"/>
        </w:trPr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EF1C5C">
              <w:rPr>
                <w:rFonts w:ascii="Trebuchet MS" w:hAnsi="Trebuchet MS" w:cs="Arial"/>
                <w:sz w:val="20"/>
              </w:rPr>
              <w:t xml:space="preserve">1. </w:t>
            </w:r>
          </w:p>
        </w:tc>
      </w:tr>
      <w:tr w:rsidR="005C58A8" w:rsidRPr="00EF1C5C" w:rsidTr="00A57832">
        <w:trPr>
          <w:trHeight w:val="287"/>
        </w:trPr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EF1C5C">
              <w:rPr>
                <w:rFonts w:ascii="Trebuchet MS" w:hAnsi="Trebuchet MS" w:cs="Arial"/>
                <w:sz w:val="20"/>
              </w:rPr>
              <w:t>2.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</w:p>
        </w:tc>
      </w:tr>
      <w:tr w:rsidR="005C58A8" w:rsidRPr="00EF1C5C" w:rsidTr="00A57832">
        <w:trPr>
          <w:trHeight w:val="296"/>
        </w:trPr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EF1C5C">
              <w:rPr>
                <w:rFonts w:ascii="Trebuchet MS" w:hAnsi="Trebuchet MS" w:cs="Arial"/>
                <w:sz w:val="20"/>
              </w:rPr>
              <w:t xml:space="preserve">3.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EF1C5C">
              <w:rPr>
                <w:rFonts w:ascii="Trebuchet MS" w:hAnsi="Trebuchet MS" w:cs="Arial"/>
                <w:sz w:val="20"/>
              </w:rPr>
              <w:t xml:space="preserve">4.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EF1C5C">
              <w:rPr>
                <w:rFonts w:ascii="Trebuchet MS" w:hAnsi="Trebuchet MS" w:cs="Arial"/>
                <w:sz w:val="20"/>
              </w:rPr>
              <w:t xml:space="preserve">5.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EF1C5C">
              <w:rPr>
                <w:rFonts w:ascii="Trebuchet MS" w:hAnsi="Trebuchet MS" w:cs="Arial"/>
                <w:sz w:val="20"/>
              </w:rPr>
              <w:t xml:space="preserve">6.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26103D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26103D">
              <w:rPr>
                <w:rFonts w:ascii="Trebuchet MS" w:hAnsi="Trebuchet MS" w:cs="Arial"/>
                <w:sz w:val="20"/>
              </w:rPr>
              <w:t xml:space="preserve">7.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8.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9.</w:t>
            </w:r>
            <w:r w:rsidRPr="00EF1C5C">
              <w:rPr>
                <w:rFonts w:ascii="Trebuchet MS" w:hAnsi="Trebuchet MS" w:cs="Arial"/>
                <w:sz w:val="20"/>
              </w:rPr>
              <w:tab/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1F20FB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10.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26103D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26103D">
              <w:rPr>
                <w:rFonts w:ascii="Trebuchet MS" w:hAnsi="Trebuchet MS" w:cs="Arial"/>
                <w:sz w:val="20"/>
              </w:rPr>
              <w:t>11.</w:t>
            </w:r>
            <w:r w:rsidRPr="0026103D">
              <w:rPr>
                <w:rFonts w:ascii="Trebuchet MS" w:hAnsi="Trebuchet MS" w:cs="Arial"/>
                <w:sz w:val="20"/>
              </w:rPr>
              <w:tab/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12.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0022D4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 w:rsidRPr="000022D4">
              <w:rPr>
                <w:rFonts w:ascii="Trebuchet MS" w:hAnsi="Trebuchet MS" w:cs="Arial"/>
                <w:sz w:val="20"/>
              </w:rPr>
              <w:t xml:space="preserve">13.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14.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15.</w:t>
            </w:r>
            <w:r w:rsidRPr="00EF1C5C">
              <w:rPr>
                <w:rFonts w:ascii="Trebuchet MS" w:hAnsi="Trebuchet MS" w:cs="Arial"/>
                <w:sz w:val="20"/>
              </w:rPr>
              <w:tab/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16.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17. </w:t>
            </w:r>
          </w:p>
        </w:tc>
      </w:tr>
      <w:tr w:rsidR="00A57832" w:rsidRPr="00EF1C5C" w:rsidTr="00400AE6">
        <w:tc>
          <w:tcPr>
            <w:tcW w:w="9450" w:type="dxa"/>
            <w:vAlign w:val="center"/>
          </w:tcPr>
          <w:p w:rsidR="00A57832" w:rsidRDefault="00A57832" w:rsidP="00400AE6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18.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Default="005C58A8" w:rsidP="00A57832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</w:t>
            </w:r>
            <w:r w:rsidR="00A57832">
              <w:rPr>
                <w:rFonts w:ascii="Trebuchet MS" w:hAnsi="Trebuchet MS" w:cs="Arial"/>
                <w:sz w:val="20"/>
              </w:rPr>
              <w:t>9</w:t>
            </w:r>
            <w:r>
              <w:rPr>
                <w:rFonts w:ascii="Trebuchet MS" w:hAnsi="Trebuchet MS" w:cs="Arial"/>
                <w:sz w:val="20"/>
              </w:rPr>
              <w:t xml:space="preserve">. </w:t>
            </w:r>
          </w:p>
        </w:tc>
      </w:tr>
      <w:tr w:rsidR="005C58A8" w:rsidRPr="00EF1C5C" w:rsidTr="005C58A8">
        <w:tc>
          <w:tcPr>
            <w:tcW w:w="9450" w:type="dxa"/>
            <w:vAlign w:val="center"/>
          </w:tcPr>
          <w:p w:rsidR="005C58A8" w:rsidRPr="00EF1C5C" w:rsidRDefault="00A57832" w:rsidP="000E632B">
            <w:pPr>
              <w:pStyle w:val="IEcNormalText"/>
              <w:tabs>
                <w:tab w:val="right" w:pos="9360"/>
              </w:tabs>
              <w:spacing w:after="0" w:line="276" w:lineRule="auto"/>
              <w:ind w:left="72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20</w:t>
            </w:r>
            <w:r w:rsidR="005C58A8">
              <w:rPr>
                <w:rFonts w:ascii="Trebuchet MS" w:hAnsi="Trebuchet MS" w:cs="Arial"/>
                <w:sz w:val="20"/>
              </w:rPr>
              <w:t xml:space="preserve">. </w:t>
            </w:r>
            <w:r w:rsidR="005C58A8" w:rsidRPr="00EF1C5C">
              <w:rPr>
                <w:rFonts w:ascii="Trebuchet MS" w:hAnsi="Trebuchet MS" w:cs="Arial"/>
                <w:sz w:val="20"/>
              </w:rPr>
              <w:t xml:space="preserve">NEWS </w:t>
            </w:r>
            <w:proofErr w:type="spellStart"/>
            <w:r w:rsidR="005C58A8" w:rsidRPr="00EF1C5C">
              <w:rPr>
                <w:rFonts w:ascii="Trebuchet MS" w:hAnsi="Trebuchet MS" w:cs="Arial"/>
                <w:sz w:val="20"/>
              </w:rPr>
              <w:t>NEWS</w:t>
            </w:r>
            <w:proofErr w:type="spellEnd"/>
            <w:r w:rsidR="005C58A8" w:rsidRPr="00EF1C5C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5C58A8" w:rsidRPr="00EF1C5C">
              <w:rPr>
                <w:rFonts w:ascii="Trebuchet MS" w:hAnsi="Trebuchet MS" w:cs="Arial"/>
                <w:sz w:val="20"/>
              </w:rPr>
              <w:t>NEWS</w:t>
            </w:r>
            <w:proofErr w:type="spellEnd"/>
            <w:r w:rsidR="005C58A8" w:rsidRPr="00EF1C5C">
              <w:rPr>
                <w:rFonts w:ascii="Trebuchet MS" w:hAnsi="Trebuchet MS" w:cs="Arial"/>
                <w:sz w:val="20"/>
              </w:rPr>
              <w:t>: New Reports, Articles and Books</w:t>
            </w:r>
          </w:p>
        </w:tc>
      </w:tr>
    </w:tbl>
    <w:p w:rsidR="005C58A8" w:rsidRDefault="005C58A8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</w:p>
    <w:p w:rsidR="003E0EAA" w:rsidRPr="00EF1C5C" w:rsidRDefault="003E0EAA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3:15 pm</w:t>
      </w:r>
      <w:r w:rsidR="00405623"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>Break</w:t>
      </w:r>
    </w:p>
    <w:p w:rsidR="003E0EAA" w:rsidRDefault="003E0EAA" w:rsidP="000E632B">
      <w:pPr>
        <w:tabs>
          <w:tab w:val="right" w:pos="9360"/>
        </w:tabs>
        <w:spacing w:after="0"/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>3:3</w:t>
      </w:r>
      <w:r w:rsidR="00E80FF7" w:rsidRPr="00EF1C5C">
        <w:rPr>
          <w:rFonts w:ascii="Trebuchet MS" w:hAnsi="Trebuchet MS" w:cs="Arial"/>
          <w:sz w:val="20"/>
          <w:szCs w:val="20"/>
        </w:rPr>
        <w:t>0 pm</w:t>
      </w:r>
      <w:r w:rsidR="00107B48" w:rsidRPr="00EF1C5C">
        <w:rPr>
          <w:rFonts w:ascii="Trebuchet MS" w:hAnsi="Trebuchet MS" w:cs="Arial"/>
          <w:sz w:val="20"/>
          <w:szCs w:val="20"/>
        </w:rPr>
        <w:t xml:space="preserve">   </w:t>
      </w:r>
      <w:r w:rsidR="00405623" w:rsidRPr="00EF1C5C">
        <w:rPr>
          <w:rFonts w:ascii="Trebuchet MS" w:hAnsi="Trebuchet MS" w:cs="Arial"/>
          <w:sz w:val="20"/>
          <w:szCs w:val="20"/>
        </w:rPr>
        <w:tab/>
      </w:r>
      <w:r w:rsidRPr="00EF1C5C">
        <w:rPr>
          <w:rFonts w:ascii="Trebuchet MS" w:hAnsi="Trebuchet MS" w:cs="Arial"/>
          <w:b/>
          <w:sz w:val="20"/>
          <w:szCs w:val="20"/>
        </w:rPr>
        <w:t xml:space="preserve">Plenary </w:t>
      </w:r>
      <w:r w:rsidR="00DC23B5">
        <w:rPr>
          <w:rFonts w:ascii="Trebuchet MS" w:hAnsi="Trebuchet MS" w:cs="Arial"/>
          <w:b/>
          <w:sz w:val="20"/>
          <w:szCs w:val="20"/>
        </w:rPr>
        <w:t xml:space="preserve">Roundtable, </w:t>
      </w:r>
      <w:r w:rsidRPr="00EF1C5C">
        <w:rPr>
          <w:rFonts w:ascii="Trebuchet MS" w:hAnsi="Trebuchet MS" w:cs="Arial"/>
          <w:b/>
          <w:sz w:val="20"/>
          <w:szCs w:val="20"/>
        </w:rPr>
        <w:t>Network</w:t>
      </w:r>
      <w:r w:rsidR="00DC23B5">
        <w:rPr>
          <w:rFonts w:ascii="Trebuchet MS" w:hAnsi="Trebuchet MS" w:cs="Arial"/>
          <w:b/>
          <w:sz w:val="20"/>
          <w:szCs w:val="20"/>
        </w:rPr>
        <w:t xml:space="preserve">ing event, and/or </w:t>
      </w:r>
      <w:r w:rsidRPr="00EF1C5C">
        <w:rPr>
          <w:rFonts w:ascii="Trebuchet MS" w:hAnsi="Trebuchet MS" w:cs="Arial"/>
          <w:b/>
          <w:sz w:val="20"/>
          <w:szCs w:val="20"/>
        </w:rPr>
        <w:t>Closing Discussion</w:t>
      </w:r>
      <w:r w:rsidR="00061C73">
        <w:rPr>
          <w:rFonts w:ascii="Trebuchet MS" w:hAnsi="Trebuchet MS" w:cs="Arial"/>
          <w:sz w:val="20"/>
          <w:szCs w:val="20"/>
        </w:rPr>
        <w:tab/>
      </w:r>
      <w:r w:rsidR="00EF1C5C">
        <w:rPr>
          <w:rFonts w:ascii="Trebuchet MS" w:hAnsi="Trebuchet MS" w:cs="Arial"/>
          <w:sz w:val="20"/>
          <w:szCs w:val="20"/>
        </w:rPr>
        <w:t>Grand Ballroom</w:t>
      </w:r>
    </w:p>
    <w:p w:rsidR="00E16B6C" w:rsidRPr="00E16B6C" w:rsidRDefault="00E16B6C" w:rsidP="000E632B">
      <w:pPr>
        <w:tabs>
          <w:tab w:val="right" w:pos="9360"/>
        </w:tabs>
        <w:ind w:left="10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Facilitator: </w:t>
      </w:r>
      <w:r w:rsidR="00A57832">
        <w:rPr>
          <w:rFonts w:ascii="Trebuchet MS" w:hAnsi="Trebuchet MS" w:cs="Arial"/>
          <w:sz w:val="20"/>
          <w:szCs w:val="20"/>
        </w:rPr>
        <w:t>TBD</w:t>
      </w:r>
    </w:p>
    <w:p w:rsidR="00E80FF7" w:rsidRPr="00EF1C5C" w:rsidRDefault="00107B48" w:rsidP="000E632B">
      <w:pPr>
        <w:tabs>
          <w:tab w:val="right" w:pos="9360"/>
        </w:tabs>
        <w:ind w:left="1080" w:hanging="1080"/>
        <w:rPr>
          <w:rFonts w:ascii="Trebuchet MS" w:hAnsi="Trebuchet MS" w:cs="Arial"/>
          <w:sz w:val="20"/>
          <w:szCs w:val="20"/>
        </w:rPr>
      </w:pPr>
      <w:r w:rsidRPr="00EF1C5C">
        <w:rPr>
          <w:rFonts w:ascii="Trebuchet MS" w:hAnsi="Trebuchet MS" w:cs="Arial"/>
          <w:sz w:val="20"/>
          <w:szCs w:val="20"/>
        </w:rPr>
        <w:t xml:space="preserve">4:30 pm </w:t>
      </w:r>
      <w:r w:rsidR="00405623" w:rsidRPr="00EF1C5C">
        <w:rPr>
          <w:rFonts w:ascii="Trebuchet MS" w:hAnsi="Trebuchet MS" w:cs="Arial"/>
          <w:sz w:val="20"/>
          <w:szCs w:val="20"/>
        </w:rPr>
        <w:tab/>
      </w:r>
      <w:r w:rsidR="003E0EAA" w:rsidRPr="00EF1C5C">
        <w:rPr>
          <w:rFonts w:ascii="Trebuchet MS" w:hAnsi="Trebuchet MS" w:cs="Arial"/>
          <w:b/>
          <w:sz w:val="20"/>
          <w:szCs w:val="20"/>
        </w:rPr>
        <w:t>Adjourn</w:t>
      </w:r>
      <w:r w:rsidR="00C95EFD">
        <w:rPr>
          <w:rFonts w:ascii="Trebuchet MS" w:hAnsi="Trebuchet MS" w:cs="Arial"/>
          <w:b/>
          <w:sz w:val="20"/>
          <w:szCs w:val="20"/>
        </w:rPr>
        <w:t xml:space="preserve"> and Celebrate</w:t>
      </w:r>
      <w:r w:rsidR="003E0EAA" w:rsidRPr="0026103D">
        <w:rPr>
          <w:rFonts w:ascii="Trebuchet MS" w:hAnsi="Trebuchet MS" w:cs="Arial"/>
          <w:b/>
          <w:sz w:val="20"/>
          <w:szCs w:val="20"/>
        </w:rPr>
        <w:t>!</w:t>
      </w:r>
    </w:p>
    <w:sectPr w:rsidR="00E80FF7" w:rsidRPr="00EF1C5C" w:rsidSect="000F5C46">
      <w:headerReference w:type="default" r:id="rId8"/>
      <w:pgSz w:w="1224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D7" w:rsidRDefault="004912D7" w:rsidP="00496E13">
      <w:pPr>
        <w:spacing w:after="0" w:line="240" w:lineRule="auto"/>
      </w:pPr>
      <w:r>
        <w:separator/>
      </w:r>
    </w:p>
  </w:endnote>
  <w:endnote w:type="continuationSeparator" w:id="0">
    <w:p w:rsidR="004912D7" w:rsidRDefault="004912D7" w:rsidP="0049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D7" w:rsidRDefault="004912D7" w:rsidP="00496E13">
      <w:pPr>
        <w:spacing w:after="0" w:line="240" w:lineRule="auto"/>
      </w:pPr>
      <w:r>
        <w:separator/>
      </w:r>
    </w:p>
  </w:footnote>
  <w:footnote w:type="continuationSeparator" w:id="0">
    <w:p w:rsidR="004912D7" w:rsidRDefault="004912D7" w:rsidP="0049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46" w:rsidRPr="000F5C46" w:rsidRDefault="000F5C46" w:rsidP="000F5C46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FEF"/>
    <w:multiLevelType w:val="hybridMultilevel"/>
    <w:tmpl w:val="F7F03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E4BE8"/>
    <w:multiLevelType w:val="hybridMultilevel"/>
    <w:tmpl w:val="0EAAE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D8466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940BC"/>
    <w:multiLevelType w:val="hybridMultilevel"/>
    <w:tmpl w:val="7F80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0C0"/>
    <w:multiLevelType w:val="hybridMultilevel"/>
    <w:tmpl w:val="18166426"/>
    <w:lvl w:ilvl="0" w:tplc="0DB08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71DE7"/>
    <w:multiLevelType w:val="hybridMultilevel"/>
    <w:tmpl w:val="8A789D28"/>
    <w:lvl w:ilvl="0" w:tplc="E71E1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2141C"/>
    <w:multiLevelType w:val="hybridMultilevel"/>
    <w:tmpl w:val="B45EF496"/>
    <w:lvl w:ilvl="0" w:tplc="D6D2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846B5"/>
    <w:multiLevelType w:val="hybridMultilevel"/>
    <w:tmpl w:val="396EA8F6"/>
    <w:lvl w:ilvl="0" w:tplc="F1667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0106B"/>
    <w:multiLevelType w:val="hybridMultilevel"/>
    <w:tmpl w:val="04160E94"/>
    <w:lvl w:ilvl="0" w:tplc="C678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D650E3"/>
    <w:multiLevelType w:val="hybridMultilevel"/>
    <w:tmpl w:val="BB96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23B"/>
    <w:multiLevelType w:val="hybridMultilevel"/>
    <w:tmpl w:val="592C6BCC"/>
    <w:lvl w:ilvl="0" w:tplc="0DB085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8982924"/>
    <w:multiLevelType w:val="hybridMultilevel"/>
    <w:tmpl w:val="E9AE7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2C4B10"/>
    <w:multiLevelType w:val="hybridMultilevel"/>
    <w:tmpl w:val="04160E94"/>
    <w:lvl w:ilvl="0" w:tplc="C678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536B1"/>
    <w:multiLevelType w:val="hybridMultilevel"/>
    <w:tmpl w:val="1690ECFA"/>
    <w:lvl w:ilvl="0" w:tplc="7930B0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2BD5BFB"/>
    <w:multiLevelType w:val="hybridMultilevel"/>
    <w:tmpl w:val="0C103B24"/>
    <w:lvl w:ilvl="0" w:tplc="A0242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750104"/>
    <w:multiLevelType w:val="hybridMultilevel"/>
    <w:tmpl w:val="8A789D28"/>
    <w:lvl w:ilvl="0" w:tplc="E71E1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bookFoldPrinting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54061"/>
    <w:rsid w:val="000022D4"/>
    <w:rsid w:val="00011890"/>
    <w:rsid w:val="00040142"/>
    <w:rsid w:val="000433B5"/>
    <w:rsid w:val="00061C73"/>
    <w:rsid w:val="0007184A"/>
    <w:rsid w:val="00082D27"/>
    <w:rsid w:val="000863B5"/>
    <w:rsid w:val="00090895"/>
    <w:rsid w:val="000922F9"/>
    <w:rsid w:val="00093336"/>
    <w:rsid w:val="000A1129"/>
    <w:rsid w:val="000A439C"/>
    <w:rsid w:val="000B07A3"/>
    <w:rsid w:val="000B243A"/>
    <w:rsid w:val="000B3774"/>
    <w:rsid w:val="000C29D1"/>
    <w:rsid w:val="000E1D28"/>
    <w:rsid w:val="000E632B"/>
    <w:rsid w:val="000F15EC"/>
    <w:rsid w:val="000F5C46"/>
    <w:rsid w:val="00107B48"/>
    <w:rsid w:val="00107EA7"/>
    <w:rsid w:val="00107F1B"/>
    <w:rsid w:val="00111225"/>
    <w:rsid w:val="00115A4D"/>
    <w:rsid w:val="00120172"/>
    <w:rsid w:val="00136FCF"/>
    <w:rsid w:val="00141BDA"/>
    <w:rsid w:val="00143437"/>
    <w:rsid w:val="001562F5"/>
    <w:rsid w:val="001569C3"/>
    <w:rsid w:val="00162037"/>
    <w:rsid w:val="001628A4"/>
    <w:rsid w:val="001712A5"/>
    <w:rsid w:val="00181FE7"/>
    <w:rsid w:val="00186E44"/>
    <w:rsid w:val="0019081D"/>
    <w:rsid w:val="00196D1B"/>
    <w:rsid w:val="001C2CCA"/>
    <w:rsid w:val="001C2D49"/>
    <w:rsid w:val="001C60CC"/>
    <w:rsid w:val="001C7FA4"/>
    <w:rsid w:val="001D03C0"/>
    <w:rsid w:val="001D6D50"/>
    <w:rsid w:val="001E21B3"/>
    <w:rsid w:val="001E6B89"/>
    <w:rsid w:val="001E7D95"/>
    <w:rsid w:val="001F20FB"/>
    <w:rsid w:val="002011BF"/>
    <w:rsid w:val="00201719"/>
    <w:rsid w:val="00207A4F"/>
    <w:rsid w:val="002150D4"/>
    <w:rsid w:val="00215134"/>
    <w:rsid w:val="00231172"/>
    <w:rsid w:val="00235C5C"/>
    <w:rsid w:val="00236762"/>
    <w:rsid w:val="00243827"/>
    <w:rsid w:val="002456A3"/>
    <w:rsid w:val="00246898"/>
    <w:rsid w:val="0026103D"/>
    <w:rsid w:val="00264D66"/>
    <w:rsid w:val="0026688D"/>
    <w:rsid w:val="0028538D"/>
    <w:rsid w:val="00290DAE"/>
    <w:rsid w:val="002A5CB7"/>
    <w:rsid w:val="002C7EC2"/>
    <w:rsid w:val="002D5409"/>
    <w:rsid w:val="002E2BA6"/>
    <w:rsid w:val="002E3F03"/>
    <w:rsid w:val="002F2F35"/>
    <w:rsid w:val="0030223C"/>
    <w:rsid w:val="00312AC3"/>
    <w:rsid w:val="00321C83"/>
    <w:rsid w:val="003236AF"/>
    <w:rsid w:val="00323C7F"/>
    <w:rsid w:val="00340EA6"/>
    <w:rsid w:val="003425BD"/>
    <w:rsid w:val="00364C3A"/>
    <w:rsid w:val="0037188A"/>
    <w:rsid w:val="0038245D"/>
    <w:rsid w:val="00383019"/>
    <w:rsid w:val="003860C6"/>
    <w:rsid w:val="00395746"/>
    <w:rsid w:val="003A41D3"/>
    <w:rsid w:val="003B54EF"/>
    <w:rsid w:val="003E0EAA"/>
    <w:rsid w:val="003F3C71"/>
    <w:rsid w:val="00402928"/>
    <w:rsid w:val="004039EB"/>
    <w:rsid w:val="00405623"/>
    <w:rsid w:val="004076AE"/>
    <w:rsid w:val="0041169D"/>
    <w:rsid w:val="00411D14"/>
    <w:rsid w:val="00423E08"/>
    <w:rsid w:val="00431A2B"/>
    <w:rsid w:val="004526E0"/>
    <w:rsid w:val="00454061"/>
    <w:rsid w:val="004575AA"/>
    <w:rsid w:val="00463ED0"/>
    <w:rsid w:val="00465492"/>
    <w:rsid w:val="00465DEF"/>
    <w:rsid w:val="00466295"/>
    <w:rsid w:val="00480F75"/>
    <w:rsid w:val="00490BE8"/>
    <w:rsid w:val="004912D7"/>
    <w:rsid w:val="00496E13"/>
    <w:rsid w:val="004B2F62"/>
    <w:rsid w:val="004B55B6"/>
    <w:rsid w:val="004C1826"/>
    <w:rsid w:val="004E5E35"/>
    <w:rsid w:val="004E7456"/>
    <w:rsid w:val="00503B79"/>
    <w:rsid w:val="00503F06"/>
    <w:rsid w:val="005050DB"/>
    <w:rsid w:val="00505645"/>
    <w:rsid w:val="005102C5"/>
    <w:rsid w:val="00512DE1"/>
    <w:rsid w:val="0052143A"/>
    <w:rsid w:val="00542217"/>
    <w:rsid w:val="005611CC"/>
    <w:rsid w:val="0057330D"/>
    <w:rsid w:val="00573EA0"/>
    <w:rsid w:val="00580362"/>
    <w:rsid w:val="00582093"/>
    <w:rsid w:val="005A43D8"/>
    <w:rsid w:val="005A7ECD"/>
    <w:rsid w:val="005C51A4"/>
    <w:rsid w:val="005C58A8"/>
    <w:rsid w:val="005D168C"/>
    <w:rsid w:val="005D6BD9"/>
    <w:rsid w:val="005E0B94"/>
    <w:rsid w:val="005E6E95"/>
    <w:rsid w:val="005F010B"/>
    <w:rsid w:val="005F56B0"/>
    <w:rsid w:val="006069FC"/>
    <w:rsid w:val="00612FAF"/>
    <w:rsid w:val="00613BBF"/>
    <w:rsid w:val="0061411F"/>
    <w:rsid w:val="00617A10"/>
    <w:rsid w:val="00632957"/>
    <w:rsid w:val="006413F5"/>
    <w:rsid w:val="00642759"/>
    <w:rsid w:val="006514E0"/>
    <w:rsid w:val="00660385"/>
    <w:rsid w:val="006662EB"/>
    <w:rsid w:val="00692A9D"/>
    <w:rsid w:val="006A5754"/>
    <w:rsid w:val="006A65E7"/>
    <w:rsid w:val="006B4DAD"/>
    <w:rsid w:val="006C1E22"/>
    <w:rsid w:val="006C6318"/>
    <w:rsid w:val="006D1E30"/>
    <w:rsid w:val="006D211F"/>
    <w:rsid w:val="006D60C8"/>
    <w:rsid w:val="006E433B"/>
    <w:rsid w:val="006E59BB"/>
    <w:rsid w:val="006F6321"/>
    <w:rsid w:val="006F78D2"/>
    <w:rsid w:val="007064D1"/>
    <w:rsid w:val="0071568B"/>
    <w:rsid w:val="00715E2E"/>
    <w:rsid w:val="00732E87"/>
    <w:rsid w:val="00733A40"/>
    <w:rsid w:val="00735FC5"/>
    <w:rsid w:val="00736284"/>
    <w:rsid w:val="00745A6A"/>
    <w:rsid w:val="00751F99"/>
    <w:rsid w:val="00756D04"/>
    <w:rsid w:val="0076591A"/>
    <w:rsid w:val="0078140D"/>
    <w:rsid w:val="007826DD"/>
    <w:rsid w:val="00791227"/>
    <w:rsid w:val="007A2E24"/>
    <w:rsid w:val="007A6365"/>
    <w:rsid w:val="007A6642"/>
    <w:rsid w:val="007B0FD4"/>
    <w:rsid w:val="007C17B0"/>
    <w:rsid w:val="007C4BFF"/>
    <w:rsid w:val="007C4CB4"/>
    <w:rsid w:val="007F4952"/>
    <w:rsid w:val="008124B1"/>
    <w:rsid w:val="00814CC3"/>
    <w:rsid w:val="0083002D"/>
    <w:rsid w:val="008360AD"/>
    <w:rsid w:val="00861844"/>
    <w:rsid w:val="0086319F"/>
    <w:rsid w:val="00865716"/>
    <w:rsid w:val="0087139E"/>
    <w:rsid w:val="00873693"/>
    <w:rsid w:val="008B0716"/>
    <w:rsid w:val="008B126A"/>
    <w:rsid w:val="008B3697"/>
    <w:rsid w:val="008C2499"/>
    <w:rsid w:val="008C4FCE"/>
    <w:rsid w:val="008C7704"/>
    <w:rsid w:val="008D0DD9"/>
    <w:rsid w:val="008D6342"/>
    <w:rsid w:val="008D7E98"/>
    <w:rsid w:val="008E006F"/>
    <w:rsid w:val="008F0876"/>
    <w:rsid w:val="008F548F"/>
    <w:rsid w:val="008F6C5D"/>
    <w:rsid w:val="0090622A"/>
    <w:rsid w:val="0090655B"/>
    <w:rsid w:val="0090790F"/>
    <w:rsid w:val="0091080D"/>
    <w:rsid w:val="00912824"/>
    <w:rsid w:val="00920E35"/>
    <w:rsid w:val="00920EB6"/>
    <w:rsid w:val="009227CD"/>
    <w:rsid w:val="00926C76"/>
    <w:rsid w:val="009279F0"/>
    <w:rsid w:val="00930A91"/>
    <w:rsid w:val="00930DDE"/>
    <w:rsid w:val="00956744"/>
    <w:rsid w:val="0096010C"/>
    <w:rsid w:val="00963F79"/>
    <w:rsid w:val="00994D95"/>
    <w:rsid w:val="009A3CAE"/>
    <w:rsid w:val="009B29F8"/>
    <w:rsid w:val="009D47A2"/>
    <w:rsid w:val="009E6C98"/>
    <w:rsid w:val="009F080C"/>
    <w:rsid w:val="009F6F54"/>
    <w:rsid w:val="00A03B51"/>
    <w:rsid w:val="00A12E31"/>
    <w:rsid w:val="00A1421B"/>
    <w:rsid w:val="00A17407"/>
    <w:rsid w:val="00A37B85"/>
    <w:rsid w:val="00A508F9"/>
    <w:rsid w:val="00A5283D"/>
    <w:rsid w:val="00A541FF"/>
    <w:rsid w:val="00A57832"/>
    <w:rsid w:val="00A83AE7"/>
    <w:rsid w:val="00A8770A"/>
    <w:rsid w:val="00A92588"/>
    <w:rsid w:val="00A94416"/>
    <w:rsid w:val="00AB3BD6"/>
    <w:rsid w:val="00AC1ED9"/>
    <w:rsid w:val="00AC3BBF"/>
    <w:rsid w:val="00AE0A7B"/>
    <w:rsid w:val="00AF1765"/>
    <w:rsid w:val="00B00BFB"/>
    <w:rsid w:val="00B40086"/>
    <w:rsid w:val="00B407B5"/>
    <w:rsid w:val="00B44FC1"/>
    <w:rsid w:val="00B6369E"/>
    <w:rsid w:val="00B642F3"/>
    <w:rsid w:val="00B7229A"/>
    <w:rsid w:val="00B84355"/>
    <w:rsid w:val="00B951A3"/>
    <w:rsid w:val="00BB4FE5"/>
    <w:rsid w:val="00BB5C78"/>
    <w:rsid w:val="00BC0BCC"/>
    <w:rsid w:val="00BD063C"/>
    <w:rsid w:val="00BE73BE"/>
    <w:rsid w:val="00BF2122"/>
    <w:rsid w:val="00BF49BB"/>
    <w:rsid w:val="00C2255C"/>
    <w:rsid w:val="00C2557E"/>
    <w:rsid w:val="00C26BE6"/>
    <w:rsid w:val="00C3370F"/>
    <w:rsid w:val="00C37AD6"/>
    <w:rsid w:val="00C43031"/>
    <w:rsid w:val="00C52BD3"/>
    <w:rsid w:val="00C55E65"/>
    <w:rsid w:val="00C84671"/>
    <w:rsid w:val="00C862CB"/>
    <w:rsid w:val="00C95EFD"/>
    <w:rsid w:val="00CA0975"/>
    <w:rsid w:val="00CA4EA1"/>
    <w:rsid w:val="00CB201E"/>
    <w:rsid w:val="00CC4EC6"/>
    <w:rsid w:val="00CC764C"/>
    <w:rsid w:val="00CD6514"/>
    <w:rsid w:val="00CE250F"/>
    <w:rsid w:val="00CF5A69"/>
    <w:rsid w:val="00D02374"/>
    <w:rsid w:val="00D12702"/>
    <w:rsid w:val="00D13BBA"/>
    <w:rsid w:val="00D168AF"/>
    <w:rsid w:val="00D25CD4"/>
    <w:rsid w:val="00D472B7"/>
    <w:rsid w:val="00D63FFD"/>
    <w:rsid w:val="00D64E4C"/>
    <w:rsid w:val="00D727E0"/>
    <w:rsid w:val="00D74494"/>
    <w:rsid w:val="00D75F02"/>
    <w:rsid w:val="00D91F95"/>
    <w:rsid w:val="00D9251B"/>
    <w:rsid w:val="00D95F1D"/>
    <w:rsid w:val="00DA2E5D"/>
    <w:rsid w:val="00DA6E91"/>
    <w:rsid w:val="00DA713E"/>
    <w:rsid w:val="00DB1457"/>
    <w:rsid w:val="00DB34E4"/>
    <w:rsid w:val="00DC23B5"/>
    <w:rsid w:val="00DC63EA"/>
    <w:rsid w:val="00DD37C0"/>
    <w:rsid w:val="00DD5BEA"/>
    <w:rsid w:val="00DF249B"/>
    <w:rsid w:val="00DF5D55"/>
    <w:rsid w:val="00E001B5"/>
    <w:rsid w:val="00E00E81"/>
    <w:rsid w:val="00E06DBE"/>
    <w:rsid w:val="00E104F0"/>
    <w:rsid w:val="00E16B6C"/>
    <w:rsid w:val="00E17084"/>
    <w:rsid w:val="00E2307C"/>
    <w:rsid w:val="00E258AD"/>
    <w:rsid w:val="00E25A0F"/>
    <w:rsid w:val="00E30962"/>
    <w:rsid w:val="00E41FD0"/>
    <w:rsid w:val="00E42934"/>
    <w:rsid w:val="00E47294"/>
    <w:rsid w:val="00E55928"/>
    <w:rsid w:val="00E5744B"/>
    <w:rsid w:val="00E737FB"/>
    <w:rsid w:val="00E80FF7"/>
    <w:rsid w:val="00E828A5"/>
    <w:rsid w:val="00E91CE0"/>
    <w:rsid w:val="00EA7679"/>
    <w:rsid w:val="00EB27A7"/>
    <w:rsid w:val="00EB45B6"/>
    <w:rsid w:val="00EC03E7"/>
    <w:rsid w:val="00EC574A"/>
    <w:rsid w:val="00EC62A1"/>
    <w:rsid w:val="00ED1650"/>
    <w:rsid w:val="00ED2982"/>
    <w:rsid w:val="00ED3AED"/>
    <w:rsid w:val="00ED7563"/>
    <w:rsid w:val="00EE35EC"/>
    <w:rsid w:val="00EF1C5C"/>
    <w:rsid w:val="00EF3782"/>
    <w:rsid w:val="00F12CB5"/>
    <w:rsid w:val="00F13ACC"/>
    <w:rsid w:val="00F23A9F"/>
    <w:rsid w:val="00F40C47"/>
    <w:rsid w:val="00F87FE6"/>
    <w:rsid w:val="00FA1432"/>
    <w:rsid w:val="00FA1988"/>
    <w:rsid w:val="00FA38A5"/>
    <w:rsid w:val="00FA567A"/>
    <w:rsid w:val="00FA72C0"/>
    <w:rsid w:val="00FC1298"/>
    <w:rsid w:val="00FC327A"/>
    <w:rsid w:val="00FD0D2A"/>
    <w:rsid w:val="00FD2E48"/>
    <w:rsid w:val="00FD58AE"/>
    <w:rsid w:val="00FE6971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D1"/>
  </w:style>
  <w:style w:type="paragraph" w:styleId="Heading1">
    <w:name w:val="heading 1"/>
    <w:basedOn w:val="Normal"/>
    <w:next w:val="Normal"/>
    <w:link w:val="Heading1Char"/>
    <w:uiPriority w:val="9"/>
    <w:qFormat/>
    <w:rsid w:val="00A37B85"/>
    <w:pPr>
      <w:jc w:val="center"/>
      <w:outlineLvl w:val="0"/>
    </w:pPr>
    <w:rPr>
      <w:rFonts w:ascii="Trebuchet MS" w:hAnsi="Trebuchet MS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B85"/>
    <w:rPr>
      <w:rFonts w:ascii="Trebuchet MS" w:hAnsi="Trebuchet MS" w:cs="Arial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EF3782"/>
    <w:pPr>
      <w:tabs>
        <w:tab w:val="left" w:pos="0"/>
        <w:tab w:val="right" w:leader="dot" w:pos="9350"/>
      </w:tabs>
      <w:spacing w:after="0" w:line="240" w:lineRule="auto"/>
      <w:ind w:left="700" w:hanging="700"/>
    </w:pPr>
    <w:rPr>
      <w:rFonts w:ascii="Arial" w:eastAsia="Times New Roman" w:hAnsi="Arial" w:cs="Times New Roman"/>
      <w:smallCaps/>
      <w:noProof/>
      <w:sz w:val="26"/>
      <w:szCs w:val="28"/>
    </w:rPr>
  </w:style>
  <w:style w:type="paragraph" w:styleId="Header">
    <w:name w:val="header"/>
    <w:basedOn w:val="Normal"/>
    <w:link w:val="HeaderChar"/>
    <w:unhideWhenUsed/>
    <w:rsid w:val="0049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E13"/>
  </w:style>
  <w:style w:type="paragraph" w:styleId="Footer">
    <w:name w:val="footer"/>
    <w:basedOn w:val="Normal"/>
    <w:link w:val="FooterChar"/>
    <w:unhideWhenUsed/>
    <w:rsid w:val="0049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E13"/>
  </w:style>
  <w:style w:type="paragraph" w:styleId="BalloonText">
    <w:name w:val="Balloon Text"/>
    <w:basedOn w:val="Normal"/>
    <w:link w:val="BalloonTextChar"/>
    <w:uiPriority w:val="99"/>
    <w:semiHidden/>
    <w:unhideWhenUsed/>
    <w:rsid w:val="0049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5674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956744"/>
    <w:rPr>
      <w:rFonts w:cs="Times New Roman"/>
    </w:rPr>
  </w:style>
  <w:style w:type="paragraph" w:customStyle="1" w:styleId="IEcNormalText">
    <w:name w:val="IEc Normal Text"/>
    <w:basedOn w:val="Normal"/>
    <w:rsid w:val="003E0EAA"/>
    <w:pPr>
      <w:spacing w:after="120" w:line="280" w:lineRule="exact"/>
    </w:pPr>
    <w:rPr>
      <w:rFonts w:ascii="Times New Roman" w:eastAsia="Times" w:hAnsi="Times New Roman" w:cs="Times New Roman"/>
      <w:szCs w:val="20"/>
    </w:rPr>
  </w:style>
  <w:style w:type="paragraph" w:customStyle="1" w:styleId="NormalLatinArial">
    <w:name w:val="Normal + (Latin) Arial"/>
    <w:basedOn w:val="IEcNormalText"/>
    <w:rsid w:val="003E0EAA"/>
    <w:pPr>
      <w:tabs>
        <w:tab w:val="left" w:pos="1080"/>
      </w:tabs>
      <w:spacing w:line="220" w:lineRule="exact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E80FF7"/>
    <w:pPr>
      <w:ind w:left="720"/>
      <w:contextualSpacing/>
    </w:pPr>
  </w:style>
  <w:style w:type="character" w:styleId="CommentReference">
    <w:name w:val="annotation reference"/>
    <w:basedOn w:val="DefaultParagraphFont"/>
    <w:rsid w:val="001C6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60C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7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eak">
    <w:name w:val="break"/>
    <w:qFormat/>
    <w:rsid w:val="00D168AF"/>
    <w:pPr>
      <w:tabs>
        <w:tab w:val="right" w:pos="9360"/>
      </w:tabs>
      <w:spacing w:after="0" w:line="240" w:lineRule="auto"/>
    </w:pPr>
    <w:rPr>
      <w:rFonts w:ascii="Trebuchet MS" w:eastAsia="Times New Roman" w:hAnsi="Trebuchet MS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A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A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90D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D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D886-82FD-4623-A99B-E02BBCCC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Drucker</dc:creator>
  <cp:lastModifiedBy>Alison Drucker</cp:lastModifiedBy>
  <cp:revision>4</cp:revision>
  <cp:lastPrinted>2010-06-01T19:06:00Z</cp:lastPrinted>
  <dcterms:created xsi:type="dcterms:W3CDTF">2011-03-15T14:48:00Z</dcterms:created>
  <dcterms:modified xsi:type="dcterms:W3CDTF">2011-03-22T11:35:00Z</dcterms:modified>
</cp:coreProperties>
</file>